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D7BBA" w14:textId="37786C19" w:rsidR="004A14EA" w:rsidRPr="004D72F0" w:rsidRDefault="004A14EA" w:rsidP="004D72F0">
      <w:pPr>
        <w:jc w:val="center"/>
        <w:rPr>
          <w:b/>
          <w:bCs/>
        </w:rPr>
      </w:pPr>
      <w:r w:rsidRPr="004D72F0">
        <w:rPr>
          <w:b/>
          <w:bCs/>
        </w:rPr>
        <w:t>Instituto Brasil Sapiens</w:t>
      </w:r>
    </w:p>
    <w:p w14:paraId="63EB212C" w14:textId="77777777" w:rsidR="004A14EA" w:rsidRPr="004D72F0" w:rsidRDefault="004A14EA" w:rsidP="004D72F0">
      <w:pPr>
        <w:jc w:val="center"/>
        <w:rPr>
          <w:b/>
          <w:bCs/>
        </w:rPr>
      </w:pPr>
    </w:p>
    <w:p w14:paraId="7F1BD963" w14:textId="2A46825C" w:rsidR="004A14EA" w:rsidRPr="004D72F0" w:rsidRDefault="004A14EA" w:rsidP="004D72F0">
      <w:pPr>
        <w:jc w:val="center"/>
        <w:rPr>
          <w:b/>
          <w:bCs/>
        </w:rPr>
      </w:pPr>
      <w:r w:rsidRPr="004D72F0">
        <w:rPr>
          <w:b/>
          <w:bCs/>
        </w:rPr>
        <w:t>Projeto : Segunda Chance</w:t>
      </w:r>
    </w:p>
    <w:p w14:paraId="270FBBFB" w14:textId="77777777" w:rsidR="004A14EA" w:rsidRDefault="004A14EA"/>
    <w:p w14:paraId="4E703D8F" w14:textId="1B77E2A6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 da OSC </w:t>
      </w:r>
      <w:r>
        <w:rPr>
          <w:rFonts w:ascii="Calibri" w:eastAsia="Calibri" w:hAnsi="Calibri" w:cs="Calibri"/>
        </w:rPr>
        <w:t xml:space="preserve">: </w:t>
      </w:r>
      <w:r w:rsidRPr="004A14EA">
        <w:rPr>
          <w:rFonts w:ascii="Calibri" w:eastAsia="Calibri" w:hAnsi="Calibri" w:cs="Calibri"/>
        </w:rPr>
        <w:t>ASSOCIAÇÃO LUTA PELA VIDA,</w:t>
      </w:r>
    </w:p>
    <w:p w14:paraId="57AA0CCD" w14:textId="2F38895C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 xml:space="preserve">úmero de inscrição no Cadastro Nacional da Pessoa Jurídica - CNPJ da Secretaria da Receita Federal do Brasil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RFB</w:t>
      </w:r>
      <w:r>
        <w:rPr>
          <w:rFonts w:ascii="Calibri" w:eastAsia="Calibri" w:hAnsi="Calibri" w:cs="Calibri"/>
        </w:rPr>
        <w:t xml:space="preserve">: </w:t>
      </w:r>
      <w:r w:rsidRPr="004A14EA">
        <w:rPr>
          <w:rFonts w:ascii="Calibri" w:eastAsia="Calibri" w:hAnsi="Calibri" w:cs="Calibri"/>
        </w:rPr>
        <w:t>09.353.620/0001-89.</w:t>
      </w:r>
    </w:p>
    <w:p w14:paraId="31B9ED90" w14:textId="65A36D0E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</w:t>
      </w:r>
      <w:r>
        <w:rPr>
          <w:rFonts w:ascii="Calibri" w:eastAsia="Calibri" w:hAnsi="Calibri" w:cs="Calibri"/>
        </w:rPr>
        <w:t xml:space="preserve">da Emenda: </w:t>
      </w:r>
      <w:r w:rsidRPr="004A14EA">
        <w:rPr>
          <w:rFonts w:ascii="Calibri" w:eastAsia="Calibri" w:hAnsi="Calibri" w:cs="Calibri"/>
        </w:rPr>
        <w:t>41690017</w:t>
      </w:r>
    </w:p>
    <w:p w14:paraId="2323052D" w14:textId="25EFCFD5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Autoria da Emenda</w:t>
      </w:r>
      <w:r>
        <w:rPr>
          <w:rFonts w:ascii="Calibri" w:eastAsia="Calibri" w:hAnsi="Calibri" w:cs="Calibri"/>
        </w:rPr>
        <w:t xml:space="preserve">: Deputado Professor Israel Batista </w:t>
      </w:r>
    </w:p>
    <w:p w14:paraId="44DB8607" w14:textId="406FD260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Valor total da parceria e valores liberados</w:t>
      </w:r>
      <w:r>
        <w:rPr>
          <w:rFonts w:ascii="Calibri" w:eastAsia="Calibri" w:hAnsi="Calibri" w:cs="Calibri"/>
        </w:rPr>
        <w:t xml:space="preserve">: </w:t>
      </w:r>
      <w:r w:rsidRPr="004A14EA">
        <w:rPr>
          <w:rFonts w:ascii="Calibri" w:eastAsia="Calibri" w:hAnsi="Calibri" w:cs="Calibri"/>
        </w:rPr>
        <w:t>R$ 991.029,40.</w:t>
      </w:r>
    </w:p>
    <w:p w14:paraId="34B196C8" w14:textId="1D677433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Nº do Termo de Fomento e identificação do órgão concedente</w:t>
      </w:r>
      <w:r>
        <w:rPr>
          <w:rFonts w:ascii="Calibri" w:eastAsia="Calibri" w:hAnsi="Calibri" w:cs="Calibri"/>
        </w:rPr>
        <w:t xml:space="preserve">: </w:t>
      </w:r>
      <w:r w:rsidRPr="004A14EA">
        <w:rPr>
          <w:rFonts w:ascii="Calibri" w:eastAsia="Calibri" w:hAnsi="Calibri" w:cs="Calibri"/>
        </w:rPr>
        <w:t>918823/2021.</w:t>
      </w:r>
    </w:p>
    <w:p w14:paraId="1BF24123" w14:textId="4FAB1975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de assinatura do Termo de Fomento</w:t>
      </w:r>
      <w:r>
        <w:rPr>
          <w:rFonts w:ascii="Calibri" w:eastAsia="Calibri" w:hAnsi="Calibri" w:cs="Calibri"/>
        </w:rPr>
        <w:t>: 13/12/2021</w:t>
      </w:r>
    </w:p>
    <w:p w14:paraId="37B9A452" w14:textId="6F687AE5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Objeto do Termo de Fomento</w:t>
      </w:r>
      <w:r>
        <w:rPr>
          <w:rFonts w:ascii="Calibri" w:eastAsia="Calibri" w:hAnsi="Calibri" w:cs="Calibri"/>
        </w:rPr>
        <w:t xml:space="preserve">: </w:t>
      </w:r>
      <w:r w:rsidRPr="004A14EA">
        <w:rPr>
          <w:rFonts w:ascii="Calibri" w:eastAsia="Calibri" w:hAnsi="Calibri" w:cs="Calibri"/>
        </w:rPr>
        <w:t>A</w:t>
      </w:r>
      <w:r w:rsidRPr="004A14EA">
        <w:rPr>
          <w:rFonts w:ascii="Calibri" w:eastAsia="Calibri" w:hAnsi="Calibri" w:cs="Calibri"/>
        </w:rPr>
        <w:t>ções de prevenção ao uso de drogas, para jovens e familiares residentes no Distrito Federal, visando à melhoria das condições de vida, o fortalecimento de vínculos interpessoais, e proteção contra os fatores de risco</w:t>
      </w:r>
    </w:p>
    <w:p w14:paraId="03CE5AE9" w14:textId="29A8304D" w:rsidR="004A14EA" w:rsidRP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  <w:b/>
          <w:bCs/>
        </w:rPr>
      </w:pPr>
      <w:r w:rsidRPr="004A14EA">
        <w:rPr>
          <w:rFonts w:ascii="Calibri" w:eastAsia="Calibri" w:hAnsi="Calibri" w:cs="Calibri"/>
          <w:b/>
          <w:bCs/>
        </w:rPr>
        <w:t>PRESTAÇÃO DE CONTAS</w:t>
      </w:r>
    </w:p>
    <w:p w14:paraId="2249ACFE" w14:textId="77777777" w:rsidR="004A14EA" w:rsidRDefault="004A14EA" w:rsidP="004A14EA">
      <w:pPr>
        <w:spacing w:line="276" w:lineRule="auto"/>
        <w:ind w:left="1440"/>
        <w:jc w:val="both"/>
        <w:rPr>
          <w:rFonts w:ascii="Calibri" w:eastAsia="Calibri" w:hAnsi="Calibri" w:cs="Calibri"/>
        </w:rPr>
      </w:pPr>
    </w:p>
    <w:p w14:paraId="051BE7F2" w14:textId="7B33F41B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</w:t>
      </w:r>
      <w:r>
        <w:rPr>
          <w:rFonts w:ascii="Calibri" w:eastAsia="Calibri" w:hAnsi="Calibri" w:cs="Calibri"/>
        </w:rPr>
        <w:t xml:space="preserve"> prevista para a sua apresentação</w:t>
      </w:r>
      <w:r>
        <w:rPr>
          <w:rFonts w:ascii="Calibri" w:eastAsia="Calibri" w:hAnsi="Calibri" w:cs="Calibri"/>
        </w:rPr>
        <w:t>: até o dia 02/05/2024</w:t>
      </w:r>
    </w:p>
    <w:p w14:paraId="343F9C4E" w14:textId="77777777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</w:p>
    <w:p w14:paraId="67E1B800" w14:textId="29C0324E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</w:t>
      </w:r>
      <w:r>
        <w:rPr>
          <w:rFonts w:ascii="Calibri" w:eastAsia="Calibri" w:hAnsi="Calibri" w:cs="Calibri"/>
        </w:rPr>
        <w:t>em que foi apresentada</w:t>
      </w:r>
      <w:r>
        <w:rPr>
          <w:rFonts w:ascii="Calibri" w:eastAsia="Calibri" w:hAnsi="Calibri" w:cs="Calibri"/>
        </w:rPr>
        <w:t>: 16/01/2024</w:t>
      </w:r>
    </w:p>
    <w:p w14:paraId="25F26983" w14:textId="77777777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</w:p>
    <w:p w14:paraId="595CCC83" w14:textId="22BE35A3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Quando vinculados à execução do objeto e pagos com recursos da parceria, o valor total da remuneração da equipe de trabalho, as funções que seus integrantes desempenham e a remuneração prevista para o respectivo exercício</w:t>
      </w:r>
      <w:r>
        <w:rPr>
          <w:rFonts w:ascii="Calibri" w:eastAsia="Calibri" w:hAnsi="Calibri" w:cs="Calibri"/>
        </w:rPr>
        <w:t xml:space="preserve">: </w:t>
      </w:r>
    </w:p>
    <w:p w14:paraId="3B4C846B" w14:textId="77777777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</w:p>
    <w:p w14:paraId="4D5662FD" w14:textId="1264E4A6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Produção executiva – R$23.200,00 – Presidente do Instituto</w:t>
      </w:r>
    </w:p>
    <w:p w14:paraId="4721710E" w14:textId="27DDB096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Coordenação de produção – R$27.200,00 </w:t>
      </w:r>
    </w:p>
    <w:p w14:paraId="7B891804" w14:textId="774A9340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Assistente de produção – R$16.000,00 </w:t>
      </w:r>
    </w:p>
    <w:p w14:paraId="2F33B7F2" w14:textId="754A841B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Contador – R$12.800,00 </w:t>
      </w:r>
    </w:p>
    <w:p w14:paraId="29708CAC" w14:textId="77777777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</w:p>
    <w:p w14:paraId="581EA8BC" w14:textId="07E2F8D4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Íntegra do Termo de Fomento no site oficial da Organização (cf. Decreto nº 7.724/2012). </w:t>
      </w:r>
    </w:p>
    <w:p w14:paraId="468CF054" w14:textId="77777777" w:rsidR="004A14EA" w:rsidRDefault="004A14EA"/>
    <w:sectPr w:rsidR="004A14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AD1001"/>
    <w:multiLevelType w:val="multilevel"/>
    <w:tmpl w:val="750A6B3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36755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EA"/>
    <w:rsid w:val="00302B3C"/>
    <w:rsid w:val="004A14EA"/>
    <w:rsid w:val="004D72F0"/>
    <w:rsid w:val="005E3BC7"/>
    <w:rsid w:val="00700254"/>
    <w:rsid w:val="00B7785D"/>
    <w:rsid w:val="00F9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7C30C7"/>
  <w15:chartTrackingRefBased/>
  <w15:docId w15:val="{DA0FEB49-4FB1-234C-AC14-89DF8CD1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A1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1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1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1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1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14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14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14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14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1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1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1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14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14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14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14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14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14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14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1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14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1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1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A14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14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A14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14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14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FRANCA</dc:creator>
  <cp:keywords/>
  <dc:description/>
  <cp:lastModifiedBy>ISABELA FRANCA</cp:lastModifiedBy>
  <cp:revision>1</cp:revision>
  <dcterms:created xsi:type="dcterms:W3CDTF">2024-12-12T12:20:00Z</dcterms:created>
  <dcterms:modified xsi:type="dcterms:W3CDTF">2024-12-12T12:31:00Z</dcterms:modified>
</cp:coreProperties>
</file>